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ascii="仿宋" w:hAnsi="仿宋" w:eastAsia="仿宋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中心项目指南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  <w:t>1、外国文学方向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（1）外国重要文论家、批评家研究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4"/>
          <w:szCs w:val="24"/>
        </w:rPr>
        <w:t>）当代外国文学与文化研究</w:t>
      </w:r>
    </w:p>
    <w:p>
      <w:pPr>
        <w:widowControl/>
        <w:spacing w:line="360" w:lineRule="auto"/>
        <w:jc w:val="left"/>
        <w:rPr>
          <w:rFonts w:hint="default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  <w:szCs w:val="24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中外比较文学研究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2、语言学及应用语言学方向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（1）双语词典研究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（2）认知语言学研究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3、翻译研究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（1）典籍英译研究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中国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</w:rPr>
        <w:t>翻译家/史研究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（3）外国重要翻译家研究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（4）中国优秀传统文化外译研究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color w:val="FF0000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eastAsia="zh-CN"/>
        </w:rPr>
        <w:t>注：与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外国语言文学、翻译、语言学等其他有价值的，有前期研究的课题也可申报。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B0A00"/>
    <w:rsid w:val="00206751"/>
    <w:rsid w:val="006A5BF1"/>
    <w:rsid w:val="00EF43FE"/>
    <w:rsid w:val="1FFC2B60"/>
    <w:rsid w:val="42DC7AE3"/>
    <w:rsid w:val="4B533537"/>
    <w:rsid w:val="697160FF"/>
    <w:rsid w:val="6BDE7227"/>
    <w:rsid w:val="710419D1"/>
    <w:rsid w:val="782B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49</Words>
  <Characters>283</Characters>
  <Lines>2</Lines>
  <Paragraphs>1</Paragraphs>
  <TotalTime>47</TotalTime>
  <ScaleCrop>false</ScaleCrop>
  <LinksUpToDate>false</LinksUpToDate>
  <CharactersWithSpaces>331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2018-01-04T03:19:00Z</dcterms:created>
  <dc:creator>Administrator</dc:creator>
  <cp:lastModifiedBy>Miss Peng</cp:lastModifiedBy>
  <dcterms:modified xsi:type="dcterms:W3CDTF">2021-01-12T06:48:51Z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