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hint="eastAsia" w:asciiTheme="minorEastAsia" w:hAnsiTheme="minorEastAsia" w:eastAsiaTheme="minorEastAsia" w:cstheme="minorBidi"/>
          <w:lang w:eastAsia="zh-CN"/>
        </w:rPr>
      </w:pPr>
      <w:r>
        <w:rPr>
          <w:rFonts w:hint="eastAsia" w:asciiTheme="minorEastAsia" w:hAnsiTheme="minorEastAsia" w:eastAsiaTheme="minorEastAsia" w:cstheme="minorBidi"/>
        </w:rPr>
        <w:t>附件</w:t>
      </w:r>
      <w:r>
        <w:rPr>
          <w:rFonts w:hint="eastAsia" w:asciiTheme="minorEastAsia" w:hAnsiTheme="minorEastAsia" w:eastAsiaTheme="minorEastAsia" w:cstheme="minorBidi"/>
          <w:lang w:val="en-US" w:eastAsia="zh-CN"/>
        </w:rPr>
        <w:t>2</w:t>
      </w:r>
    </w:p>
    <w:p>
      <w:pPr>
        <w:pStyle w:val="4"/>
        <w:jc w:val="center"/>
        <w:rPr>
          <w:rStyle w:val="8"/>
          <w:sz w:val="54"/>
          <w:szCs w:val="54"/>
        </w:rPr>
      </w:pPr>
      <w:r>
        <w:rPr>
          <w:rStyle w:val="8"/>
          <w:rFonts w:hint="eastAsia"/>
          <w:sz w:val="54"/>
          <w:szCs w:val="54"/>
        </w:rPr>
        <w:t>自贡市工业企业技术创新项目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Style w:val="8"/>
          <w:rFonts w:hint="eastAsia"/>
          <w:sz w:val="54"/>
          <w:szCs w:val="54"/>
        </w:rPr>
      </w:pPr>
      <w:r>
        <w:rPr>
          <w:rStyle w:val="8"/>
          <w:rFonts w:hint="eastAsia"/>
          <w:sz w:val="54"/>
          <w:szCs w:val="54"/>
        </w:rPr>
        <w:t xml:space="preserve">申 报 书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</w:pPr>
      <w:r>
        <w:rPr>
          <w:rStyle w:val="8"/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Style w:val="8"/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2021年度</w:t>
      </w:r>
      <w:r>
        <w:rPr>
          <w:rStyle w:val="8"/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/>
        </w:rPr>
        <w:t> </w:t>
      </w:r>
    </w:p>
    <w:tbl>
      <w:tblPr>
        <w:tblStyle w:val="5"/>
        <w:tblW w:w="10200" w:type="dxa"/>
        <w:jc w:val="center"/>
        <w:tblBorders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2958"/>
        <w:gridCol w:w="5100"/>
        <w:gridCol w:w="1530"/>
      </w:tblGrid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12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项目名称：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Style w:val="13"/>
                <w:spacing w:val="15"/>
              </w:rPr>
            </w:pPr>
            <w:r>
              <w:rPr>
                <w:rStyle w:val="13"/>
                <w:rFonts w:hint="eastAsia"/>
                <w:spacing w:val="15"/>
              </w:rPr>
              <w:t>项目类别：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ind w:firstLine="360" w:firstLineChars="15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□重大技术创新         □重点技术创新</w:t>
            </w: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研究领域：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申报单位(盖章)：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Style w:val="13"/>
                <w:rFonts w:hint="default" w:eastAsia="微软雅黑"/>
                <w:spacing w:val="15"/>
                <w:lang w:val="en-US" w:eastAsia="zh-CN"/>
              </w:rPr>
            </w:pPr>
            <w:r>
              <w:rPr>
                <w:rStyle w:val="13"/>
                <w:rFonts w:hint="eastAsia"/>
                <w:spacing w:val="15"/>
                <w:lang w:val="en-US" w:eastAsia="zh-CN"/>
              </w:rPr>
              <w:t>申请经费：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0"/>
                <w:szCs w:val="20"/>
                <w:lang w:val="en-US" w:eastAsia="zh-CN"/>
              </w:rPr>
              <w:t xml:space="preserve"> （万元）</w:t>
            </w: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项目负责人：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  <w:r>
              <w:rPr>
                <w:rStyle w:val="13"/>
                <w:rFonts w:hint="eastAsia"/>
                <w:spacing w:val="15"/>
              </w:rPr>
              <w:t>联系电话：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Style w:val="13"/>
                <w:rFonts w:hint="default" w:eastAsia="微软雅黑"/>
                <w:spacing w:val="15"/>
                <w:lang w:val="en-US" w:eastAsia="zh-CN"/>
              </w:rPr>
            </w:pPr>
            <w:r>
              <w:rPr>
                <w:rStyle w:val="13"/>
                <w:rFonts w:hint="eastAsia"/>
                <w:spacing w:val="15"/>
                <w:lang w:val="en-US" w:eastAsia="zh-CN"/>
              </w:rPr>
              <w:t>推荐单位（盖章）：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Style w:val="13"/>
                <w:rFonts w:hint="eastAsia"/>
                <w:spacing w:val="15"/>
              </w:rPr>
            </w:pPr>
            <w:r>
              <w:rPr>
                <w:rStyle w:val="13"/>
                <w:rFonts w:hint="eastAsia"/>
                <w:spacing w:val="15"/>
              </w:rPr>
              <w:t>项目起止</w:t>
            </w:r>
            <w:r>
              <w:rPr>
                <w:rStyle w:val="13"/>
                <w:rFonts w:hint="eastAsia"/>
                <w:spacing w:val="15"/>
                <w:lang w:val="en-US" w:eastAsia="zh-CN"/>
              </w:rPr>
              <w:t>时间</w:t>
            </w:r>
            <w:r>
              <w:rPr>
                <w:rStyle w:val="13"/>
                <w:rFonts w:hint="eastAsia"/>
                <w:spacing w:val="15"/>
              </w:rPr>
              <w:t>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FFFFFF" w:sz="2" w:space="0"/>
            <w:left w:val="single" w:color="FFFFFF" w:sz="2" w:space="0"/>
            <w:bottom w:val="single" w:color="FFFFFF" w:sz="2" w:space="0"/>
            <w:right w:val="single" w:color="FFFFFF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12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right"/>
              <w:rPr>
                <w:rFonts w:hint="default" w:ascii="宋体" w:hAnsi="宋体" w:eastAsia="宋体" w:cs="宋体"/>
                <w:spacing w:val="15"/>
                <w:sz w:val="21"/>
                <w:szCs w:val="21"/>
                <w:lang w:val="en-US" w:eastAsia="zh-CN"/>
              </w:rPr>
            </w:pPr>
            <w:r>
              <w:rPr>
                <w:rStyle w:val="13"/>
                <w:rFonts w:hint="eastAsia"/>
                <w:spacing w:val="15"/>
                <w:lang w:val="en-US" w:eastAsia="zh-CN"/>
              </w:rPr>
              <w:t>报送日期：</w:t>
            </w:r>
          </w:p>
        </w:tc>
        <w:tc>
          <w:tcPr>
            <w:tcW w:w="5100" w:type="dxa"/>
            <w:tcBorders>
              <w:top w:val="single" w:color="FFFFFF" w:sz="2" w:space="0"/>
              <w:left w:val="single" w:color="FFFFFF" w:sz="2" w:space="0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jc w:val="center"/>
      </w:pPr>
      <w:r>
        <w:rPr>
          <w:rStyle w:val="8"/>
          <w:rFonts w:hint="eastAsia"/>
          <w:sz w:val="36"/>
          <w:szCs w:val="36"/>
        </w:rPr>
        <w:t>自贡市科学技术局制</w:t>
      </w:r>
    </w:p>
    <w:p>
      <w:pPr>
        <w:pStyle w:val="4"/>
        <w:jc w:val="center"/>
      </w:pPr>
      <w:r>
        <w:rPr>
          <w:rStyle w:val="8"/>
          <w:rFonts w:hint="eastAsia"/>
        </w:rPr>
        <w:t>20</w:t>
      </w:r>
      <w:r>
        <w:rPr>
          <w:rStyle w:val="8"/>
          <w:rFonts w:hint="eastAsia"/>
          <w:lang w:val="en-US" w:eastAsia="zh-CN"/>
        </w:rPr>
        <w:t>21</w:t>
      </w:r>
      <w:r>
        <w:rPr>
          <w:rStyle w:val="8"/>
          <w:rFonts w:hint="eastAsia"/>
        </w:rPr>
        <w:t xml:space="preserve">年1月 </w:t>
      </w:r>
      <w:r>
        <w:rPr>
          <w:rFonts w:hint="eastAsia"/>
        </w:rPr>
        <w:t> </w:t>
      </w:r>
      <w:r>
        <w:rPr>
          <w:rFonts w:ascii="Times New Roman" w:hAnsi="Times New Roman" w:cs="Times New Roman"/>
          <w:kern w:val="2"/>
          <w:sz w:val="21"/>
        </w:rPr>
        <w:br w:type="page"/>
      </w:r>
      <w:r>
        <w:rPr>
          <w:rStyle w:val="8"/>
          <w:rFonts w:hint="eastAsia"/>
          <w:sz w:val="36"/>
          <w:szCs w:val="36"/>
        </w:rPr>
        <w:t xml:space="preserve">填 报 说 明 </w:t>
      </w:r>
    </w:p>
    <w:p>
      <w:pPr>
        <w:numPr>
          <w:ilvl w:val="0"/>
          <w:numId w:val="1"/>
        </w:numPr>
        <w:adjustRightInd/>
        <w:snapToGrid/>
        <w:spacing w:before="100" w:beforeAutospacing="1" w:after="100" w:afterAutospacing="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项目负责人填写项目申报书，应实事求是，表述明确。外来语要同时用原文和中文表达，第一次出现的缩略词，须注明全称。 </w:t>
      </w:r>
    </w:p>
    <w:p>
      <w:pPr>
        <w:numPr>
          <w:ilvl w:val="0"/>
          <w:numId w:val="1"/>
        </w:numPr>
        <w:adjustRightInd/>
        <w:snapToGrid/>
        <w:spacing w:before="100" w:beforeAutospacing="1" w:after="100" w:afterAutospacing="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编写要求：</w:t>
      </w:r>
      <w:r>
        <w:rPr>
          <w:rFonts w:hint="eastAsia" w:asciiTheme="minorEastAsia" w:hAnsiTheme="minorEastAsia" w:eastAsia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/>
          <w:sz w:val="28"/>
          <w:szCs w:val="28"/>
        </w:rPr>
        <w:t>（1）项目符合申报指南的要求，目标定位准确，指标明确、可考核；</w:t>
      </w:r>
      <w:r>
        <w:rPr>
          <w:rFonts w:hint="eastAsia" w:asciiTheme="minorEastAsia" w:hAnsiTheme="minorEastAsia" w:eastAsia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/>
          <w:sz w:val="28"/>
          <w:szCs w:val="28"/>
        </w:rPr>
        <w:t>（2）项目任务明确，要充分考虑经济、技术等方面的可行性；</w:t>
      </w:r>
    </w:p>
    <w:p>
      <w:pPr>
        <w:numPr>
          <w:ilvl w:val="0"/>
          <w:numId w:val="1"/>
        </w:numPr>
        <w:adjustRightInd/>
        <w:snapToGrid/>
        <w:spacing w:before="100" w:beforeAutospacing="1" w:after="100" w:afterAutospacing="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项目负责人按申报通知规定的份数，用A4纸打印申报书，左侧装订，不得加用塑料等额外装订材料。经申报单位、归口部门审核签署意见并加盖公章后，报送自贡市科学技术局。 </w:t>
      </w:r>
    </w:p>
    <w:p>
      <w:r>
        <w:rPr>
          <w:rFonts w:ascii="Times New Roman" w:hAnsi="Times New Roman" w:cs="Times New Roman"/>
          <w:kern w:val="2"/>
          <w:sz w:val="21"/>
        </w:rPr>
        <w:br w:type="page"/>
      </w:r>
    </w:p>
    <w:tbl>
      <w:tblPr>
        <w:tblStyle w:val="5"/>
        <w:tblW w:w="9595" w:type="dxa"/>
        <w:jc w:val="center"/>
        <w:tblBorders>
          <w:top w:val="single" w:color="000000" w:sz="24" w:space="0"/>
          <w:left w:val="single" w:color="000000" w:sz="24" w:space="0"/>
          <w:bottom w:val="single" w:color="000000" w:sz="24" w:space="0"/>
          <w:right w:val="single" w:color="000000" w:sz="24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530"/>
        <w:gridCol w:w="155"/>
        <w:gridCol w:w="1315"/>
        <w:gridCol w:w="242"/>
        <w:gridCol w:w="583"/>
        <w:gridCol w:w="960"/>
        <w:gridCol w:w="863"/>
        <w:gridCol w:w="959"/>
        <w:gridCol w:w="1559"/>
        <w:gridCol w:w="993"/>
        <w:gridCol w:w="907"/>
        <w:gridCol w:w="503"/>
        <w:gridCol w:w="26"/>
      </w:tblGrid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956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项目信息表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项目名称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所属指南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起始时间</w:t>
            </w:r>
          </w:p>
        </w:tc>
        <w:tc>
          <w:tcPr>
            <w:tcW w:w="24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960" w:firstLineChars="400"/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     月</w:t>
            </w:r>
          </w:p>
        </w:tc>
        <w:tc>
          <w:tcPr>
            <w:tcW w:w="25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终止时间</w:t>
            </w:r>
          </w:p>
        </w:tc>
        <w:tc>
          <w:tcPr>
            <w:tcW w:w="24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1200" w:firstLineChars="500"/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     月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创新类型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□原始创新  □集成创新  □引进消化吸收再创新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685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预期成果</w:t>
            </w:r>
          </w:p>
        </w:tc>
        <w:tc>
          <w:tcPr>
            <w:tcW w:w="15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成果水平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国际领先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国际先进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国内领先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国内先进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685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成果形式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0"/>
              <w:ind w:right="26"/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□专利  □技术标准  □新产品（或农业新品种）  □新工艺</w:t>
            </w:r>
          </w:p>
          <w:p>
            <w:pPr>
              <w:spacing w:before="20"/>
              <w:ind w:right="26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□新装置  □新材料 □计算机软件 □论文论著 □研究报告</w:t>
            </w:r>
          </w:p>
          <w:p>
            <w:pPr>
              <w:jc w:val="both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685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知识产权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发明专利____项，实用新型专利____项，其他____项。 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685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技术标准制定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国际标准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国家、行业标准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地方、企业标准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产学研联合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是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知识产权状况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申报单位独占（）  相关单位共享（）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jc w:val="center"/>
        </w:trPr>
        <w:tc>
          <w:tcPr>
            <w:tcW w:w="22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经费预算</w:t>
            </w:r>
          </w:p>
        </w:tc>
        <w:tc>
          <w:tcPr>
            <w:tcW w:w="732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____万元，其中申请财政科技经费____万元。 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trHeight w:val="4966" w:hRule="atLeast"/>
          <w:jc w:val="center"/>
        </w:trPr>
        <w:tc>
          <w:tcPr>
            <w:tcW w:w="956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项目概述（500字以内）</w:t>
            </w:r>
          </w:p>
        </w:tc>
      </w:tr>
      <w:tr>
        <w:tblPrEx>
          <w:tblBorders>
            <w:top w:val="single" w:color="000000" w:sz="24" w:space="0"/>
            <w:left w:val="single" w:color="000000" w:sz="24" w:space="0"/>
            <w:bottom w:val="single" w:color="000000" w:sz="24" w:space="0"/>
            <w:right w:val="single" w:color="000000" w:sz="24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26" w:type="dxa"/>
          <w:trHeight w:val="507" w:hRule="atLeast"/>
          <w:jc w:val="center"/>
        </w:trPr>
        <w:tc>
          <w:tcPr>
            <w:tcW w:w="956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项目申报单位、合作单位及主要研究人员情况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20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项目名称</w:t>
            </w:r>
          </w:p>
        </w:tc>
        <w:tc>
          <w:tcPr>
            <w:tcW w:w="759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53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申</w:t>
            </w:r>
            <w:r>
              <w:rPr>
                <w:rFonts w:hint="eastAsia"/>
                <w:spacing w:val="15"/>
                <w:sz w:val="21"/>
                <w:szCs w:val="21"/>
              </w:rPr>
              <w:br w:type="textWrapping"/>
            </w:r>
            <w:r>
              <w:rPr>
                <w:rFonts w:hint="eastAsia"/>
                <w:spacing w:val="15"/>
                <w:sz w:val="21"/>
                <w:szCs w:val="21"/>
              </w:rPr>
              <w:t>报</w:t>
            </w:r>
            <w:r>
              <w:rPr>
                <w:rFonts w:hint="eastAsia"/>
                <w:spacing w:val="15"/>
                <w:sz w:val="21"/>
                <w:szCs w:val="21"/>
              </w:rPr>
              <w:br w:type="textWrapping"/>
            </w:r>
            <w:r>
              <w:rPr>
                <w:rFonts w:hint="eastAsia"/>
                <w:spacing w:val="15"/>
                <w:sz w:val="21"/>
                <w:szCs w:val="21"/>
              </w:rPr>
              <w:t>单</w:t>
            </w:r>
            <w:r>
              <w:rPr>
                <w:rFonts w:hint="eastAsia"/>
                <w:spacing w:val="15"/>
                <w:sz w:val="21"/>
                <w:szCs w:val="21"/>
              </w:rPr>
              <w:br w:type="textWrapping"/>
            </w:r>
            <w:r>
              <w:rPr>
                <w:rFonts w:hint="eastAsia"/>
                <w:spacing w:val="15"/>
                <w:sz w:val="21"/>
                <w:szCs w:val="21"/>
              </w:rPr>
              <w:t>位</w:t>
            </w: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color w:val="auto"/>
                <w:spacing w:val="15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15"/>
                <w:sz w:val="21"/>
                <w:szCs w:val="21"/>
              </w:rPr>
              <w:t>单位名称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color w:val="auto"/>
                <w:spacing w:val="15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15"/>
                <w:sz w:val="21"/>
                <w:szCs w:val="21"/>
              </w:rPr>
              <w:t>组织机构代码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color w:val="auto"/>
                <w:spacing w:val="15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15"/>
                <w:sz w:val="21"/>
                <w:szCs w:val="21"/>
              </w:rPr>
              <w:t>单位地址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pacing w:val="15"/>
                <w:sz w:val="21"/>
                <w:szCs w:val="21"/>
              </w:rPr>
              <w:t>有效高新技术企业编号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有效科技型中小企业编号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有效技术先进型服务企业编号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单位类别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0"/>
              <w:ind w:right="26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邮编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0"/>
              <w:ind w:right="26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负责人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联系部门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联系人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联系人（手机）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单位性质</w:t>
            </w:r>
          </w:p>
        </w:tc>
        <w:tc>
          <w:tcPr>
            <w:tcW w:w="759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spacing w:line="240" w:lineRule="exact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成立时间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spacing w:line="240" w:lineRule="exact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注册资本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职工人数</w:t>
            </w:r>
          </w:p>
        </w:tc>
        <w:tc>
          <w:tcPr>
            <w:tcW w:w="360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spacing w:line="240" w:lineRule="exact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研发人员数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  <w:p>
            <w:pPr>
              <w:pStyle w:val="4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上年度资产状况（单位：万元）</w:t>
            </w: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资产总额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负债</w:t>
            </w:r>
            <w:r>
              <w:rPr>
                <w:rFonts w:hint="eastAsia"/>
                <w:spacing w:val="15"/>
                <w:sz w:val="21"/>
                <w:szCs w:val="21"/>
              </w:rPr>
              <w:br w:type="textWrapping"/>
            </w:r>
            <w:r>
              <w:rPr>
                <w:rFonts w:hint="eastAsia"/>
                <w:spacing w:val="15"/>
                <w:sz w:val="21"/>
                <w:szCs w:val="21"/>
              </w:rPr>
              <w:t>总额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固定资产原值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其中流动负债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固定资产净值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销售收入总额</w:t>
            </w:r>
          </w:p>
        </w:tc>
        <w:tc>
          <w:tcPr>
            <w:tcW w:w="24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流动资产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主营业务收入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所有者权益总额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税后利润总额</w:t>
            </w:r>
          </w:p>
        </w:tc>
        <w:tc>
          <w:tcPr>
            <w:tcW w:w="242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5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合作</w:t>
            </w:r>
          </w:p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单位</w:t>
            </w:r>
          </w:p>
        </w:tc>
        <w:tc>
          <w:tcPr>
            <w:tcW w:w="507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98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507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98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507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98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5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5077" w:type="dxa"/>
            <w:gridSpan w:val="7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8" w:type="dxa"/>
            <w:gridSpan w:val="5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rPr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3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项目负责人</w:t>
            </w: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姓名</w:t>
            </w: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性别</w:t>
            </w: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学历（学位）</w:t>
            </w:r>
          </w:p>
        </w:tc>
        <w:tc>
          <w:tcPr>
            <w:tcW w:w="17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手机</w:t>
            </w: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从事专业</w:t>
            </w:r>
          </w:p>
        </w:tc>
        <w:tc>
          <w:tcPr>
            <w:tcW w:w="75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530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 xml:space="preserve">项目组人数 </w:t>
            </w:r>
          </w:p>
        </w:tc>
        <w:tc>
          <w:tcPr>
            <w:tcW w:w="147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 w:eastAsia="宋体"/>
                <w:spacing w:val="15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15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pacing w:val="15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/>
                <w:spacing w:val="15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595" w:type="dxa"/>
            <w:gridSpan w:val="10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  <w:lang w:val="en-US" w:eastAsia="zh-CN" w:bidi="ar-SA"/>
              </w:rPr>
              <w:t>其中（人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高级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中级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其它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rFonts w:hint="eastAsia"/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530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 xml:space="preserve">主要研究人员 </w:t>
            </w: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姓名</w:t>
            </w: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性别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年龄</w:t>
            </w: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学历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职称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从事专业</w:t>
            </w: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所在单位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3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15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</w:rPr>
      </w:pPr>
      <w:r>
        <w:rPr>
          <w:rFonts w:hint="eastAsia"/>
        </w:rPr>
        <w:br w:type="textWrapping"/>
      </w:r>
      <w:r>
        <w:rPr>
          <w:rFonts w:ascii="Times New Roman" w:hAnsi="Times New Roman" w:cs="Times New Roman"/>
          <w:kern w:val="2"/>
          <w:sz w:val="21"/>
        </w:rPr>
        <w:br w:type="page"/>
      </w:r>
    </w:p>
    <w:tbl>
      <w:tblPr>
        <w:tblStyle w:val="5"/>
        <w:tblW w:w="995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2906"/>
        <w:gridCol w:w="3577"/>
        <w:gridCol w:w="620"/>
        <w:gridCol w:w="2835"/>
        <w:gridCol w:w="1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99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both"/>
              <w:rPr>
                <w:b/>
                <w:spacing w:val="15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经费概算（按申报项目目标任务需要据实填报）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99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1、经费来源（单位：万元）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2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申请项目专项经费</w:t>
            </w: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自筹经费</w:t>
            </w:r>
          </w:p>
        </w:tc>
        <w:tc>
          <w:tcPr>
            <w:tcW w:w="34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项目总经费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2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spacing w:val="15"/>
                <w:sz w:val="21"/>
                <w:szCs w:val="21"/>
              </w:rPr>
            </w:pPr>
          </w:p>
        </w:tc>
        <w:tc>
          <w:tcPr>
            <w:tcW w:w="34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After w:val="1"/>
          <w:wAfter w:w="13" w:type="dxa"/>
          <w:trHeight w:val="454" w:hRule="atLeast"/>
          <w:jc w:val="center"/>
        </w:trPr>
        <w:tc>
          <w:tcPr>
            <w:tcW w:w="993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2、经费支出（单位：万元）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概算科目名称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项目专项经费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(一)直接费用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1、设备费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（1）购置设备费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（2）试制设备费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2、材料费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3、测试化验加工费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4、燃料动力费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5、会议费/差旅费/国际合作与交流费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6、出版/文献/信息传播/知识产权事务费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7、劳务费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8、专家咨询费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9、其他费用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 xml:space="preserve">（二）间接费用 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454" w:hRule="atLeast"/>
          <w:jc w:val="center"/>
        </w:trPr>
        <w:tc>
          <w:tcPr>
            <w:tcW w:w="71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b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  <w:b w:val="0"/>
                <w:spacing w:val="15"/>
                <w:sz w:val="21"/>
                <w:szCs w:val="21"/>
              </w:rPr>
              <w:t>其中：绩效支出</w:t>
            </w:r>
          </w:p>
        </w:tc>
        <w:tc>
          <w:tcPr>
            <w:tcW w:w="28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</w:rPr>
      </w:pPr>
    </w:p>
    <w:p>
      <w:pPr>
        <w:rPr>
          <w:rFonts w:ascii="Times New Roman" w:hAnsi="Times New Roman" w:cs="Times New Roman"/>
          <w:kern w:val="2"/>
          <w:sz w:val="21"/>
        </w:rPr>
      </w:pPr>
    </w:p>
    <w:p>
      <w:pPr>
        <w:rPr>
          <w:rFonts w:ascii="Times New Roman" w:hAnsi="Times New Roman" w:cs="Times New Roman"/>
          <w:kern w:val="2"/>
          <w:sz w:val="21"/>
        </w:rPr>
      </w:pPr>
    </w:p>
    <w:p>
      <w:pPr>
        <w:rPr>
          <w:rFonts w:ascii="Times New Roman" w:hAnsi="Times New Roman" w:cs="Times New Roman"/>
          <w:b/>
          <w:kern w:val="2"/>
          <w:sz w:val="21"/>
        </w:rPr>
      </w:pPr>
    </w:p>
    <w:tbl>
      <w:tblPr>
        <w:tblStyle w:val="5"/>
        <w:tblW w:w="102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rPr>
                <w:b/>
                <w:spacing w:val="15"/>
              </w:rPr>
            </w:pPr>
            <w:r>
              <w:rPr>
                <w:rStyle w:val="8"/>
                <w:rFonts w:hint="eastAsia"/>
                <w:spacing w:val="15"/>
              </w:rPr>
              <w:t>一、项目验收时技术指标（产品参数）、经济指标；项目研究主要目标、研究内容、技术关键、技术路线和应用方案。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7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（必须填写验收时，可量化、可考核的技术指标；必学填写验收时具体经济指标，如“项目执行期间，累计完成销售收入</w:t>
            </w:r>
            <w:r>
              <w:rPr>
                <w:rFonts w:hint="eastAsia" w:ascii="宋体" w:hAnsi="宋体" w:eastAsia="宋体" w:cs="Times New Roman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万元，利税</w:t>
            </w:r>
            <w:r>
              <w:rPr>
                <w:rFonts w:hint="eastAsia" w:ascii="宋体" w:hAnsi="宋体" w:eastAsia="宋体" w:cs="Times New Roman"/>
                <w:color w:val="FF000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万元。”）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二、立项的必要性及国内外研究现状、发展趋势和知识产权状况分析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0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三、项目的创新性</w:t>
            </w:r>
            <w:r>
              <w:rPr>
                <w:rStyle w:val="8"/>
                <w:rFonts w:hint="eastAsia"/>
              </w:rPr>
              <w:t>(理论创新、应用创新、技术创新)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8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四、项目应用前景和预期经济、社会效益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4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五、已有研究基础、承担优势和项目实施的风险及应对策略</w:t>
            </w:r>
            <w:r>
              <w:rPr>
                <w:rStyle w:val="8"/>
                <w:rFonts w:hint="eastAsia"/>
                <w:b w:val="0"/>
              </w:rPr>
              <w:t>(</w:t>
            </w:r>
            <w:r>
              <w:rPr>
                <w:rStyle w:val="8"/>
                <w:rFonts w:hint="eastAsia"/>
                <w:b w:val="0"/>
                <w:spacing w:val="15"/>
              </w:rPr>
              <w:t>研究基础、承担优势</w:t>
            </w:r>
            <w:r>
              <w:rPr>
                <w:rStyle w:val="8"/>
                <w:rFonts w:hint="eastAsia"/>
                <w:b w:val="0"/>
              </w:rPr>
              <w:t>包括与项目有关的前期研究状况、实验设备及设备条件、近三年主持或主研的科研成果，获奖及发表论文情况，产学研结合情况等。)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6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ordWrap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六、项目的年度进度及预期目标</w:t>
            </w:r>
            <w:r>
              <w:rPr>
                <w:rStyle w:val="8"/>
                <w:rFonts w:hint="eastAsia"/>
              </w:rPr>
              <w:t>(</w:t>
            </w:r>
            <w:r>
              <w:rPr>
                <w:rFonts w:hint="eastAsia"/>
              </w:rPr>
              <w:t>请</w:t>
            </w:r>
            <w:r>
              <w:rPr>
                <w:rFonts w:hint="eastAsia" w:ascii="MS Mincho" w:hAnsi="MS Mincho" w:eastAsia="MS Mincho" w:cs="MS Mincho"/>
              </w:rPr>
              <w:t>以半年</w:t>
            </w:r>
            <w:r>
              <w:rPr>
                <w:rFonts w:hint="eastAsia"/>
              </w:rPr>
              <w:t>为</w:t>
            </w:r>
            <w:r>
              <w:rPr>
                <w:rFonts w:hint="eastAsia" w:ascii="MS Mincho" w:hAnsi="MS Mincho" w:eastAsia="MS Mincho" w:cs="MS Mincho"/>
              </w:rPr>
              <w:t>一个</w:t>
            </w:r>
            <w:r>
              <w:rPr>
                <w:rFonts w:hint="eastAsia"/>
              </w:rPr>
              <w:t>阶</w:t>
            </w:r>
            <w:r>
              <w:rPr>
                <w:rFonts w:hint="eastAsia" w:ascii="MS Mincho" w:hAnsi="MS Mincho" w:eastAsia="MS Mincho" w:cs="MS Mincho"/>
              </w:rPr>
              <w:t>段</w:t>
            </w:r>
            <w:r>
              <w:rPr>
                <w:rStyle w:val="8"/>
                <w:rFonts w:hint="eastAsia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hint="eastAsia"/>
                <w:spacing w:val="15"/>
              </w:rPr>
              <w:t>申报人承诺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 w:val="0"/>
              <w:autoSpaceDE w:val="0"/>
              <w:autoSpaceDN w:val="0"/>
              <w:snapToGrid/>
              <w:spacing w:after="0"/>
              <w:ind w:firstLine="520" w:firstLineChars="200"/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520" w:firstLineChars="200"/>
              <w:rPr>
                <w:rFonts w:ascii="Sun-ExtA" w:eastAsia="Sun-ExtA" w:cs="Sun-ExtA" w:hAnsiTheme="minorHAnsi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>我保证申报书内容的真实性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、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准确性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。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若填报失实和违反规定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，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本人将承担全部责任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。</w:t>
            </w: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130" w:firstLineChars="50"/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130" w:firstLineChars="50"/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130" w:firstLineChars="50"/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firstLine="6500" w:firstLineChars="2500"/>
              <w:rPr>
                <w:rFonts w:ascii="Malgun Gothic" w:hAnsi="Malgun Gothic" w:cs="Malgun Gothic" w:eastAsiaTheme="minorEastAsia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>申报人签字</w:t>
            </w:r>
            <w:r>
              <w:rPr>
                <w:rFonts w:hint="eastAsia" w:ascii="Malgun Gothic" w:hAnsi="Malgun Gothic" w:eastAsia="Malgun Gothic" w:cs="Malgun Gothic"/>
                <w:sz w:val="26"/>
                <w:szCs w:val="26"/>
              </w:rPr>
              <w:t>：</w:t>
            </w:r>
          </w:p>
          <w:p>
            <w:pPr>
              <w:rPr>
                <w:rFonts w:ascii="Sun-ExtA" w:cs="Sun-ExtA" w:hAnsiTheme="minorHAnsi" w:eastAsiaTheme="minorEastAsia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>年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 xml:space="preserve"> </w:t>
            </w:r>
            <w:r>
              <w:rPr>
                <w:rFonts w:hint="eastAsia" w:ascii="Sun-ExtA" w:cs="Sun-ExtA" w:hAnsiTheme="minorHAnsi" w:eastAsiaTheme="minorEastAsia"/>
                <w:sz w:val="26"/>
                <w:szCs w:val="26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月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 xml:space="preserve"> </w:t>
            </w:r>
            <w:r>
              <w:rPr>
                <w:rFonts w:hint="eastAsia" w:ascii="Sun-ExtA" w:cs="Sun-ExtA" w:hAnsiTheme="minorHAnsi" w:eastAsiaTheme="minorEastAsia"/>
                <w:sz w:val="26"/>
                <w:szCs w:val="26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Style w:val="8"/>
                <w:rFonts w:hint="eastAsia"/>
                <w:spacing w:val="15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</w:rPr>
              <w:t>自筹资金承诺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2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460" w:lineRule="atLeast"/>
              <w:ind w:firstLine="130" w:firstLineChars="5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u w:val="single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（单位全称）为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u w:val="single"/>
              </w:rPr>
              <w:t>             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（项目名称）提供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万元的自筹资金，资金来源为：单位自有货币资金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460" w:lineRule="atLeast"/>
              <w:ind w:firstLine="130" w:firstLineChars="5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特此证明！</w:t>
            </w:r>
          </w:p>
          <w:p>
            <w:pPr>
              <w:adjustRightInd w:val="0"/>
              <w:snapToGrid w:val="0"/>
              <w:spacing w:line="460" w:lineRule="atLeast"/>
              <w:ind w:firstLine="507" w:firstLineChars="195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                             申报单位（公章）：      </w:t>
            </w:r>
          </w:p>
          <w:p>
            <w:pPr>
              <w:adjustRightInd w:val="0"/>
              <w:snapToGrid w:val="0"/>
              <w:spacing w:line="460" w:lineRule="atLeast"/>
              <w:ind w:firstLine="507" w:firstLineChars="195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</w:t>
            </w:r>
          </w:p>
          <w:p>
            <w:pPr>
              <w:adjustRightInd w:val="0"/>
              <w:snapToGrid w:val="0"/>
              <w:spacing w:line="460" w:lineRule="atLeast"/>
              <w:ind w:firstLine="507" w:firstLineChars="195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 xml:space="preserve">                              申报单位（财务专用章）：    </w:t>
            </w:r>
          </w:p>
          <w:p>
            <w:pPr>
              <w:adjustRightInd w:val="0"/>
              <w:snapToGrid w:val="0"/>
              <w:spacing w:line="460" w:lineRule="atLeast"/>
              <w:ind w:firstLine="4927" w:firstLineChars="1895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</w:p>
          <w:p>
            <w:pPr>
              <w:tabs>
                <w:tab w:val="left" w:pos="2657"/>
              </w:tabs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年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 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 xml:space="preserve">     </w:t>
            </w:r>
          </w:p>
          <w:p>
            <w:pPr>
              <w:tabs>
                <w:tab w:val="left" w:pos="2657"/>
              </w:tabs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</w:pPr>
          </w:p>
          <w:p>
            <w:pPr>
              <w:tabs>
                <w:tab w:val="left" w:pos="2657"/>
              </w:tabs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6"/>
                <w:szCs w:val="26"/>
              </w:rPr>
              <w:t>备注：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自筹经费是指项目承担单位或合作单位，在项目立项至结题验收的执行期间提供的货币资金；主要用于与项目研究任务完成相关的支出。本表由提供自筹的单位填写，由多个单位共同提供的，每个法人单位在本表中分别填写、盖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  <w:t>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020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26"/>
                <w:szCs w:val="26"/>
                <w:lang w:val="en-US" w:eastAsia="zh-CN" w:bidi="ar-SA"/>
              </w:rPr>
            </w:pPr>
            <w:r>
              <w:rPr>
                <w:rStyle w:val="8"/>
                <w:rFonts w:hint="eastAsia"/>
                <w:spacing w:val="15"/>
              </w:rPr>
              <w:t>项目申报单位意见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0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right="1040"/>
              <w:rPr>
                <w:rFonts w:ascii="Sun-ExtA" w:cs="Sun-ExtA" w:hAnsiTheme="minorHAnsi" w:eastAsiaTheme="minorEastAsia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                                          领导签字   </w:t>
            </w: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 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 xml:space="preserve"> (</w:t>
            </w:r>
            <w:r>
              <w:rPr>
                <w:rFonts w:hint="eastAsia" w:ascii="Sun-ExtA" w:eastAsia="宋体" w:cs="Sun-ExtA" w:hAnsiTheme="minorHAnsi"/>
                <w:sz w:val="26"/>
                <w:szCs w:val="26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盖章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>)</w:t>
            </w:r>
          </w:p>
          <w:p>
            <w:pPr>
              <w:widowControl w:val="0"/>
              <w:autoSpaceDE w:val="0"/>
              <w:autoSpaceDN w:val="0"/>
              <w:snapToGrid/>
              <w:spacing w:after="0"/>
              <w:ind w:right="520"/>
              <w:jc w:val="right"/>
              <w:rPr>
                <w:rFonts w:ascii="Sun-ExtA" w:cs="Sun-ExtA" w:hAnsiTheme="minorHAnsi" w:eastAsiaTheme="minorEastAsia"/>
                <w:sz w:val="26"/>
                <w:szCs w:val="26"/>
              </w:rPr>
            </w:pPr>
          </w:p>
          <w:p>
            <w:pPr>
              <w:ind w:right="520" w:rightChars="0"/>
              <w:rPr>
                <w:rFonts w:hint="eastAsia" w:ascii="宋体" w:hAnsi="宋体" w:eastAsia="宋体" w:cs="宋体"/>
                <w:sz w:val="26"/>
                <w:szCs w:val="2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                                                       年     月    日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宋体" w:cs="Times New Roman"/>
                <w:sz w:val="20"/>
                <w:szCs w:val="20"/>
                <w:lang w:val="en-US" w:eastAsia="zh-CN" w:bidi="ar-SA"/>
              </w:rPr>
            </w:pPr>
            <w:r>
              <w:rPr>
                <w:rStyle w:val="8"/>
                <w:rFonts w:hint="eastAsia"/>
                <w:spacing w:val="15"/>
              </w:rPr>
              <w:t>项目合作单位意见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8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rPr>
                <w:rFonts w:ascii="宋体" w:hAnsi="宋体" w:eastAsia="宋体" w:cs="宋体"/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snapToGrid/>
              <w:spacing w:after="0"/>
              <w:ind w:right="1040" w:firstLine="5720" w:firstLineChars="2200"/>
              <w:rPr>
                <w:rFonts w:ascii="Sun-ExtA" w:cs="Sun-ExtA" w:hAnsiTheme="minorHAnsi" w:eastAsiaTheme="minorEastAsia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领导签字        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 xml:space="preserve"> (</w:t>
            </w:r>
            <w:r>
              <w:rPr>
                <w:rFonts w:hint="eastAsia" w:ascii="Sun-ExtA" w:eastAsia="宋体" w:cs="Sun-ExtA" w:hAnsiTheme="minorHAnsi"/>
                <w:sz w:val="26"/>
                <w:szCs w:val="26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6"/>
                <w:szCs w:val="26"/>
              </w:rPr>
              <w:t>盖章</w:t>
            </w:r>
            <w:r>
              <w:rPr>
                <w:rFonts w:ascii="Sun-ExtA" w:eastAsia="Sun-ExtA" w:cs="Sun-ExtA" w:hAnsiTheme="minorHAnsi"/>
                <w:sz w:val="26"/>
                <w:szCs w:val="26"/>
              </w:rPr>
              <w:t>)</w:t>
            </w:r>
          </w:p>
          <w:p>
            <w:pPr>
              <w:widowControl w:val="0"/>
              <w:autoSpaceDE w:val="0"/>
              <w:autoSpaceDN w:val="0"/>
              <w:snapToGrid/>
              <w:spacing w:after="0"/>
              <w:ind w:right="520"/>
              <w:jc w:val="right"/>
              <w:rPr>
                <w:rFonts w:ascii="Sun-ExtA" w:cs="Sun-ExtA" w:hAnsiTheme="minorHAnsi" w:eastAsiaTheme="minorEastAsia"/>
                <w:sz w:val="26"/>
                <w:szCs w:val="26"/>
              </w:rPr>
            </w:pPr>
          </w:p>
          <w:p>
            <w:pPr>
              <w:rPr>
                <w:rFonts w:ascii="宋体" w:hAnsi="宋体" w:eastAsia="宋体" w:cs="宋体"/>
                <w:sz w:val="26"/>
                <w:szCs w:val="2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</w:rPr>
              <w:t xml:space="preserve">                                                        年     月    日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1020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1"/>
                <w:szCs w:val="22"/>
                <w:lang w:val="en-US" w:eastAsia="zh-CN" w:bidi="ar-SA"/>
              </w:rPr>
              <w:t>推荐单位审核意见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6" w:hRule="atLeast"/>
          <w:jc w:val="center"/>
        </w:trPr>
        <w:tc>
          <w:tcPr>
            <w:tcW w:w="1020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</w:rPr>
            </w:pPr>
          </w:p>
          <w:p>
            <w:pPr>
              <w:ind w:firstLine="7280" w:firstLineChars="2800"/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（单位公章）</w:t>
            </w:r>
          </w:p>
          <w:p>
            <w:pPr>
              <w:ind w:firstLine="7540" w:firstLineChars="2900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年  月  日</w:t>
            </w:r>
          </w:p>
        </w:tc>
      </w:tr>
    </w:tbl>
    <w:p/>
    <w:p>
      <w:pPr>
        <w:spacing w:line="220" w:lineRule="atLeas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4002009F" w:csb1="DFD70000"/>
  </w:font>
  <w:font w:name="Sun-ExtA">
    <w:altName w:val="Malgun Gothic"/>
    <w:panose1 w:val="00000000000000000000"/>
    <w:charset w:val="81"/>
    <w:family w:val="auto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微软雅黑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10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C60AA"/>
    <w:multiLevelType w:val="multilevel"/>
    <w:tmpl w:val="1EAC60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rsids>
    <w:rsidRoot w:val="00D31D50"/>
    <w:rsid w:val="00073B0B"/>
    <w:rsid w:val="00084AD5"/>
    <w:rsid w:val="000B3EF7"/>
    <w:rsid w:val="00197CCB"/>
    <w:rsid w:val="00251731"/>
    <w:rsid w:val="00323B43"/>
    <w:rsid w:val="003D37D8"/>
    <w:rsid w:val="003D6FE9"/>
    <w:rsid w:val="00426133"/>
    <w:rsid w:val="004358AB"/>
    <w:rsid w:val="00476EDB"/>
    <w:rsid w:val="00492F07"/>
    <w:rsid w:val="00700926"/>
    <w:rsid w:val="00803057"/>
    <w:rsid w:val="0082532E"/>
    <w:rsid w:val="0084324E"/>
    <w:rsid w:val="00890D6B"/>
    <w:rsid w:val="008B7726"/>
    <w:rsid w:val="008D1251"/>
    <w:rsid w:val="008E3B5D"/>
    <w:rsid w:val="00A427EB"/>
    <w:rsid w:val="00B91C0E"/>
    <w:rsid w:val="00C24933"/>
    <w:rsid w:val="00D31D50"/>
    <w:rsid w:val="00E04156"/>
    <w:rsid w:val="00E22869"/>
    <w:rsid w:val="00E4330D"/>
    <w:rsid w:val="00F875F7"/>
    <w:rsid w:val="0E0F2464"/>
    <w:rsid w:val="137F18ED"/>
    <w:rsid w:val="282E7C61"/>
    <w:rsid w:val="28B10EC4"/>
    <w:rsid w:val="2E180A75"/>
    <w:rsid w:val="2F4E35DF"/>
    <w:rsid w:val="31984EE7"/>
    <w:rsid w:val="34AE7620"/>
    <w:rsid w:val="3A781944"/>
    <w:rsid w:val="3B156A54"/>
    <w:rsid w:val="484108F4"/>
    <w:rsid w:val="5CD33534"/>
    <w:rsid w:val="619075C5"/>
    <w:rsid w:val="61D13EBF"/>
    <w:rsid w:val="73C16F97"/>
    <w:rsid w:val="7A53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rFonts w:ascii="Tahoma" w:hAnsi="Tahoma"/>
      <w:sz w:val="18"/>
      <w:szCs w:val="18"/>
    </w:rPr>
  </w:style>
  <w:style w:type="paragraph" w:customStyle="1" w:styleId="11">
    <w:name w:val="style5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b/>
      <w:bCs/>
      <w:sz w:val="36"/>
      <w:szCs w:val="36"/>
    </w:rPr>
  </w:style>
  <w:style w:type="paragraph" w:customStyle="1" w:styleId="12">
    <w:name w:val="style10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7"/>
      <w:szCs w:val="27"/>
    </w:rPr>
  </w:style>
  <w:style w:type="character" w:customStyle="1" w:styleId="13">
    <w:name w:val="style81"/>
    <w:basedOn w:val="7"/>
    <w:qFormat/>
    <w:uiPriority w:val="0"/>
    <w:rPr>
      <w:b/>
      <w:b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318</Words>
  <Characters>1815</Characters>
  <Lines>15</Lines>
  <Paragraphs>4</Paragraphs>
  <TotalTime>1</TotalTime>
  <ScaleCrop>false</ScaleCrop>
  <LinksUpToDate>false</LinksUpToDate>
  <CharactersWithSpaces>2129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玉鱼儿</cp:lastModifiedBy>
  <dcterms:modified xsi:type="dcterms:W3CDTF">2021-01-18T02:27:17Z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